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BAEDD4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510805">
        <w:rPr>
          <w:rFonts w:eastAsia="Arial Unicode MS"/>
          <w:b/>
        </w:rPr>
        <w:t>70</w:t>
      </w:r>
    </w:p>
    <w:p w14:paraId="6D9BB767" w14:textId="643D8E39" w:rsidR="00DA7B39" w:rsidRDefault="00573A86"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7D43B2">
        <w:rPr>
          <w:rFonts w:eastAsia="Arial Unicode MS"/>
        </w:rPr>
        <w:t>2</w:t>
      </w:r>
      <w:r w:rsidR="00510805">
        <w:rPr>
          <w:rFonts w:eastAsia="Arial Unicode MS"/>
        </w:rPr>
        <w:t>9</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19A53B19" w14:textId="77777777" w:rsidR="00BD5E2F" w:rsidRPr="00BD5E2F" w:rsidRDefault="00BD5E2F" w:rsidP="00BD5E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43437663" w14:textId="2C31BD38" w:rsidR="00510805" w:rsidRPr="00510805" w:rsidRDefault="00510805" w:rsidP="00A85B73">
      <w:pPr>
        <w:widowControl w:val="0"/>
        <w:suppressAutoHyphens/>
        <w:jc w:val="both"/>
        <w:rPr>
          <w:b/>
          <w:color w:val="000000"/>
          <w:lang w:eastAsia="en-US"/>
        </w:rPr>
      </w:pPr>
      <w:bookmarkStart w:id="13" w:name="_Hlk143004442"/>
      <w:r w:rsidRPr="00510805">
        <w:rPr>
          <w:b/>
          <w:color w:val="000000"/>
          <w:lang w:eastAsia="en-US"/>
        </w:rPr>
        <w:t>Par grozījumiem Madonas novada pašvaldības domes 29.06.2023. lēmumā Nr.</w:t>
      </w:r>
      <w:r>
        <w:rPr>
          <w:b/>
          <w:color w:val="000000"/>
          <w:lang w:eastAsia="en-US"/>
        </w:rPr>
        <w:t xml:space="preserve"> </w:t>
      </w:r>
      <w:r w:rsidRPr="00510805">
        <w:rPr>
          <w:b/>
          <w:color w:val="000000"/>
          <w:lang w:eastAsia="en-US"/>
        </w:rPr>
        <w:t>377 “</w:t>
      </w:r>
      <w:r w:rsidRPr="00510805">
        <w:rPr>
          <w:rFonts w:eastAsia="SimSun"/>
          <w:b/>
          <w:iCs/>
          <w:kern w:val="2"/>
          <w:lang w:eastAsia="hi-IN" w:bidi="hi-IN"/>
        </w:rPr>
        <w:t xml:space="preserve">Par finansējuma piešķiršanu Ērgļu apvienības pārvaldes Īpašumu uzturēšanas nodaļai </w:t>
      </w:r>
      <w:r w:rsidRPr="00510805">
        <w:rPr>
          <w:b/>
          <w:kern w:val="2"/>
          <w:lang w:eastAsia="hi-IN" w:bidi="hi-IN"/>
        </w:rPr>
        <w:t>sadzīves kanalizācijas izbūvei Pļaviņu ielā, Ērgļos</w:t>
      </w:r>
      <w:r w:rsidRPr="00510805">
        <w:rPr>
          <w:b/>
          <w:color w:val="000000"/>
          <w:lang w:eastAsia="en-US"/>
        </w:rPr>
        <w:t xml:space="preserve">” </w:t>
      </w:r>
    </w:p>
    <w:p w14:paraId="0386B3D1" w14:textId="77777777" w:rsidR="00510805" w:rsidRPr="00510805" w:rsidRDefault="00510805" w:rsidP="00A85B73"/>
    <w:p w14:paraId="61AD0954" w14:textId="77777777" w:rsidR="00510805" w:rsidRPr="00510805" w:rsidRDefault="00510805" w:rsidP="00A85B73">
      <w:pPr>
        <w:widowControl w:val="0"/>
        <w:suppressAutoHyphens/>
        <w:ind w:firstLine="720"/>
        <w:jc w:val="both"/>
        <w:rPr>
          <w:kern w:val="2"/>
          <w:lang w:eastAsia="hi-IN" w:bidi="hi-IN"/>
        </w:rPr>
      </w:pPr>
      <w:r w:rsidRPr="00510805">
        <w:rPr>
          <w:kern w:val="2"/>
          <w:lang w:eastAsia="hi-IN" w:bidi="hi-IN"/>
        </w:rPr>
        <w:t>Ērgļu apvienības pārvalde lūdz piešķirt finansējumu sadzīves kanalizācijas izbūves darbiem Pļaviņu ielā, Ērgļos.</w:t>
      </w:r>
    </w:p>
    <w:p w14:paraId="464BC264" w14:textId="3AADDA39" w:rsidR="00510805" w:rsidRPr="00510805" w:rsidRDefault="00510805" w:rsidP="00A85B73">
      <w:pPr>
        <w:widowControl w:val="0"/>
        <w:suppressAutoHyphens/>
        <w:ind w:firstLine="720"/>
        <w:jc w:val="both"/>
        <w:rPr>
          <w:kern w:val="2"/>
          <w:lang w:eastAsia="hi-IN" w:bidi="hi-IN"/>
        </w:rPr>
      </w:pPr>
      <w:r w:rsidRPr="00510805">
        <w:rPr>
          <w:kern w:val="2"/>
          <w:lang w:eastAsia="hi-IN" w:bidi="hi-IN"/>
        </w:rPr>
        <w:t>Būvdarbu veikšanai ir izstrādāts būvprojekts, kurš 09.09.2023.</w:t>
      </w:r>
      <w:r w:rsidR="00020274">
        <w:rPr>
          <w:kern w:val="2"/>
          <w:lang w:eastAsia="hi-IN" w:bidi="hi-IN"/>
        </w:rPr>
        <w:t xml:space="preserve"> </w:t>
      </w:r>
      <w:r w:rsidRPr="00510805">
        <w:rPr>
          <w:kern w:val="2"/>
          <w:lang w:eastAsia="hi-IN" w:bidi="hi-IN"/>
        </w:rPr>
        <w:t xml:space="preserve">akceptēts Madonas novada pašvaldības būvvaldē. Būvdarbiem veikta tirgus izpēte, kā arī autoruzraudzības un būvuzraudzības darbiem saņemts finanšu piedāvājums no Izpildītājiem. Kopējās projekta izmaksas sastāda 26 207,68 </w:t>
      </w:r>
      <w:r w:rsidR="00A85B73">
        <w:rPr>
          <w:kern w:val="2"/>
          <w:lang w:eastAsia="hi-IN" w:bidi="hi-IN"/>
        </w:rPr>
        <w:t>EUR</w:t>
      </w:r>
      <w:r w:rsidRPr="00510805">
        <w:rPr>
          <w:kern w:val="2"/>
          <w:lang w:eastAsia="hi-IN" w:bidi="hi-IN"/>
        </w:rPr>
        <w:t xml:space="preserve"> ieskaitot pievienotās vērtības nodokli.</w:t>
      </w:r>
    </w:p>
    <w:p w14:paraId="636D5F3A" w14:textId="376E36B6" w:rsidR="00510805" w:rsidRPr="00510805" w:rsidRDefault="00510805" w:rsidP="00A85B73">
      <w:pPr>
        <w:widowControl w:val="0"/>
        <w:suppressAutoHyphens/>
        <w:ind w:firstLine="720"/>
        <w:jc w:val="both"/>
        <w:rPr>
          <w:kern w:val="2"/>
          <w:lang w:eastAsia="hi-IN" w:bidi="hi-IN"/>
        </w:rPr>
      </w:pPr>
      <w:r w:rsidRPr="00510805">
        <w:rPr>
          <w:kern w:val="2"/>
          <w:lang w:eastAsia="hi-IN" w:bidi="hi-IN"/>
        </w:rPr>
        <w:t xml:space="preserve">Ņemot vērā, ka ir sakārtota būvniecības ieceres dokumentācija un veikta jauna tirgus izpēte būvdarbiem, kuru rezultātā ir nepieciešams piesaistīt arī </w:t>
      </w:r>
      <w:proofErr w:type="spellStart"/>
      <w:r w:rsidRPr="00510805">
        <w:rPr>
          <w:kern w:val="2"/>
          <w:lang w:eastAsia="hi-IN" w:bidi="hi-IN"/>
        </w:rPr>
        <w:t>autoruzraugu</w:t>
      </w:r>
      <w:proofErr w:type="spellEnd"/>
      <w:r w:rsidRPr="00510805">
        <w:rPr>
          <w:kern w:val="2"/>
          <w:lang w:eastAsia="hi-IN" w:bidi="hi-IN"/>
        </w:rPr>
        <w:t xml:space="preserve"> un būvuzraugu, nepieciešams veikt  grozījumus Madonas novada pašvaldības 29.06.2023. domes lēmumā Nr.</w:t>
      </w:r>
      <w:r w:rsidR="00A85B73">
        <w:rPr>
          <w:kern w:val="2"/>
          <w:lang w:eastAsia="hi-IN" w:bidi="hi-IN"/>
        </w:rPr>
        <w:t> </w:t>
      </w:r>
      <w:r w:rsidRPr="00510805">
        <w:rPr>
          <w:kern w:val="2"/>
          <w:lang w:eastAsia="hi-IN" w:bidi="hi-IN"/>
        </w:rPr>
        <w:t>377 “</w:t>
      </w:r>
      <w:r w:rsidRPr="00510805">
        <w:rPr>
          <w:iCs/>
          <w:kern w:val="2"/>
          <w:lang w:eastAsia="hi-IN" w:bidi="hi-IN"/>
        </w:rPr>
        <w:t xml:space="preserve">Par finansējuma piešķiršanu Ērgļu apvienības pārvaldes Īpašumu uzturēšanas nodaļai </w:t>
      </w:r>
      <w:r w:rsidRPr="00510805">
        <w:rPr>
          <w:kern w:val="2"/>
          <w:lang w:eastAsia="hi-IN" w:bidi="hi-IN"/>
        </w:rPr>
        <w:t>sadzīves kanalizācijas izbūvei Pļaviņu ielā, Ērgļos” (protokols Nr. 9, 19. p.).</w:t>
      </w:r>
    </w:p>
    <w:p w14:paraId="495226BF" w14:textId="3179274D" w:rsidR="00510805" w:rsidRDefault="00510805" w:rsidP="00A85B73">
      <w:pPr>
        <w:ind w:firstLine="720"/>
        <w:jc w:val="both"/>
        <w:rPr>
          <w:rFonts w:eastAsia="Calibri"/>
          <w:lang w:eastAsia="en-US"/>
        </w:rPr>
      </w:pPr>
      <w:r w:rsidRPr="00510805">
        <w:rPr>
          <w:noProof/>
        </w:rPr>
        <w:t>Noklausījusies sniegto informāciju,</w:t>
      </w:r>
      <w:r w:rsidR="00020274">
        <w:rPr>
          <w:noProof/>
        </w:rPr>
        <w:t xml:space="preserve"> </w:t>
      </w:r>
      <w:r w:rsidRPr="00510805">
        <w:rPr>
          <w:noProof/>
        </w:rPr>
        <w:t xml:space="preserve">ņemot vērā 11.10.2023. Uzņēmējdarbības, teritoriālo un vides jautājumu komitejas </w:t>
      </w:r>
      <w:r w:rsidRPr="009D7264">
        <w:t xml:space="preserve">un </w:t>
      </w:r>
      <w:r>
        <w:t>17.10.</w:t>
      </w:r>
      <w:r w:rsidRPr="009D7264">
        <w:t>2023. Finanšu un attīstības komitejas atzinumu</w:t>
      </w:r>
      <w:r>
        <w:t>s</w:t>
      </w:r>
      <w:r w:rsidRPr="009D7264">
        <w:t xml:space="preserve">, </w:t>
      </w:r>
      <w:r>
        <w:t xml:space="preserve">atklāti balsojot: </w:t>
      </w:r>
      <w:r>
        <w:rPr>
          <w:b/>
          <w:color w:val="000000"/>
        </w:rPr>
        <w:t>PAR – 1</w:t>
      </w:r>
      <w:r w:rsidR="00255310">
        <w:rPr>
          <w:b/>
          <w:color w:val="000000"/>
        </w:rPr>
        <w:t>6</w:t>
      </w:r>
      <w:r>
        <w:rPr>
          <w:b/>
          <w:color w:val="000000"/>
        </w:rPr>
        <w:t xml:space="preserve"> </w:t>
      </w:r>
      <w:r>
        <w:rPr>
          <w:color w:val="000000"/>
        </w:rPr>
        <w:t>(</w:t>
      </w:r>
      <w:r w:rsidR="00255310" w:rsidRPr="00255310">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573661A8" w14:textId="6FA54114" w:rsidR="00510805" w:rsidRPr="00510805" w:rsidRDefault="00510805" w:rsidP="00A85B73">
      <w:pPr>
        <w:ind w:firstLine="720"/>
        <w:jc w:val="both"/>
        <w:rPr>
          <w:b/>
          <w:kern w:val="2"/>
          <w:lang w:eastAsia="hi-IN" w:bidi="hi-IN"/>
        </w:rPr>
      </w:pPr>
    </w:p>
    <w:p w14:paraId="5C4D5D58" w14:textId="1AA6CEF2" w:rsidR="00510805" w:rsidRPr="00510805" w:rsidRDefault="00510805" w:rsidP="00A85B73">
      <w:pPr>
        <w:numPr>
          <w:ilvl w:val="0"/>
          <w:numId w:val="4"/>
        </w:numPr>
        <w:ind w:hanging="720"/>
        <w:contextualSpacing/>
        <w:jc w:val="both"/>
        <w:rPr>
          <w:kern w:val="2"/>
          <w:lang w:eastAsia="hi-IN" w:bidi="hi-IN"/>
        </w:rPr>
      </w:pPr>
      <w:r w:rsidRPr="00510805">
        <w:rPr>
          <w:kern w:val="2"/>
          <w:lang w:eastAsia="hi-IN" w:bidi="hi-IN"/>
        </w:rPr>
        <w:t>Veikt šādus grozījumus Madonas novada pašvaldības domes 29.06.2023. lēmuma Nr.</w:t>
      </w:r>
      <w:r>
        <w:rPr>
          <w:kern w:val="2"/>
          <w:lang w:eastAsia="hi-IN" w:bidi="hi-IN"/>
        </w:rPr>
        <w:t> </w:t>
      </w:r>
      <w:r w:rsidRPr="00510805">
        <w:rPr>
          <w:kern w:val="2"/>
          <w:lang w:eastAsia="hi-IN" w:bidi="hi-IN"/>
        </w:rPr>
        <w:t>377 “</w:t>
      </w:r>
      <w:r w:rsidRPr="00510805">
        <w:rPr>
          <w:rFonts w:eastAsia="SimSun"/>
          <w:iCs/>
          <w:kern w:val="2"/>
          <w:lang w:eastAsia="hi-IN" w:bidi="hi-IN"/>
        </w:rPr>
        <w:t xml:space="preserve">Par finansējuma piešķiršanu Ērgļu apvienības pārvaldes Īpašumu uzturēšanas nodaļai </w:t>
      </w:r>
      <w:r w:rsidRPr="00510805">
        <w:rPr>
          <w:kern w:val="2"/>
          <w:lang w:eastAsia="hi-IN" w:bidi="hi-IN"/>
        </w:rPr>
        <w:t>sadzīves kanalizācijas izbūvei Pļaviņu ielā, Ērgļos” (protokols Nr. 21., 46. p.) punktā Nr. 1:</w:t>
      </w:r>
    </w:p>
    <w:p w14:paraId="1F02E7B7" w14:textId="1F190412" w:rsidR="00510805" w:rsidRPr="00510805" w:rsidRDefault="00510805" w:rsidP="00A85B73">
      <w:pPr>
        <w:widowControl w:val="0"/>
        <w:suppressAutoHyphens/>
        <w:spacing w:after="160"/>
        <w:ind w:left="709"/>
        <w:contextualSpacing/>
        <w:jc w:val="both"/>
        <w:rPr>
          <w:iCs/>
          <w:lang w:eastAsia="en-US"/>
        </w:rPr>
      </w:pPr>
      <w:r>
        <w:rPr>
          <w:b/>
          <w:iCs/>
          <w:kern w:val="2"/>
          <w:lang w:eastAsia="hi-IN" w:bidi="hi-IN"/>
        </w:rPr>
        <w:t>“</w:t>
      </w:r>
      <w:r w:rsidRPr="00510805">
        <w:rPr>
          <w:rFonts w:eastAsia="Calibri"/>
          <w:iCs/>
          <w:lang w:eastAsia="en-US"/>
        </w:rPr>
        <w:t xml:space="preserve">Piešķirt nepieciešamo finansējumu </w:t>
      </w:r>
      <w:r w:rsidRPr="00510805">
        <w:rPr>
          <w:iCs/>
          <w:lang w:eastAsia="en-US"/>
        </w:rPr>
        <w:t xml:space="preserve">26 207,68 </w:t>
      </w:r>
      <w:r w:rsidR="00A85B73">
        <w:rPr>
          <w:iCs/>
          <w:lang w:eastAsia="en-US"/>
        </w:rPr>
        <w:t>EUR</w:t>
      </w:r>
      <w:r w:rsidRPr="00510805">
        <w:rPr>
          <w:iCs/>
          <w:lang w:eastAsia="en-US"/>
        </w:rPr>
        <w:t xml:space="preserve"> apmērā, ieskaitot pievienotās vērtības nodokli, </w:t>
      </w:r>
      <w:r w:rsidRPr="00510805">
        <w:rPr>
          <w:rFonts w:eastAsia="Calibri"/>
          <w:bCs/>
          <w:iCs/>
          <w:lang w:eastAsia="en-US"/>
        </w:rPr>
        <w:t>Ērgļu apvienības pārvalde</w:t>
      </w:r>
      <w:r w:rsidR="00A85B73">
        <w:rPr>
          <w:rFonts w:eastAsia="Calibri"/>
          <w:bCs/>
          <w:iCs/>
          <w:lang w:eastAsia="en-US"/>
        </w:rPr>
        <w:t xml:space="preserve">i </w:t>
      </w:r>
      <w:r w:rsidRPr="00510805">
        <w:rPr>
          <w:rFonts w:eastAsia="Calibri"/>
          <w:iCs/>
          <w:lang w:eastAsia="en-US"/>
        </w:rPr>
        <w:t>no Madonas novada pašvaldības nesadalītajiem līdzekļiem, kas ņemti no Ērgļu apvienības pārvaldes 2022.</w:t>
      </w:r>
      <w:r w:rsidR="00A85B73">
        <w:rPr>
          <w:rFonts w:eastAsia="Calibri"/>
          <w:iCs/>
          <w:lang w:eastAsia="en-US"/>
        </w:rPr>
        <w:t xml:space="preserve"> </w:t>
      </w:r>
      <w:r w:rsidRPr="00510805">
        <w:rPr>
          <w:rFonts w:eastAsia="Calibri"/>
          <w:iCs/>
          <w:lang w:eastAsia="en-US"/>
        </w:rPr>
        <w:t>gada atlikuma</w:t>
      </w:r>
      <w:r>
        <w:rPr>
          <w:rFonts w:eastAsia="Calibri"/>
          <w:iCs/>
          <w:lang w:eastAsia="en-US"/>
        </w:rPr>
        <w:t>”</w:t>
      </w:r>
      <w:r w:rsidRPr="00510805">
        <w:rPr>
          <w:rFonts w:eastAsia="Calibri"/>
          <w:iCs/>
          <w:lang w:eastAsia="en-US"/>
        </w:rPr>
        <w:t xml:space="preserve">. </w:t>
      </w:r>
    </w:p>
    <w:bookmarkEnd w:id="1"/>
    <w:bookmarkEnd w:id="2"/>
    <w:bookmarkEnd w:id="3"/>
    <w:bookmarkEnd w:id="4"/>
    <w:bookmarkEnd w:id="5"/>
    <w:bookmarkEnd w:id="6"/>
    <w:bookmarkEnd w:id="7"/>
    <w:bookmarkEnd w:id="8"/>
    <w:bookmarkEnd w:id="9"/>
    <w:bookmarkEnd w:id="10"/>
    <w:bookmarkEnd w:id="11"/>
    <w:bookmarkEnd w:id="12"/>
    <w:bookmarkEnd w:id="13"/>
    <w:p w14:paraId="0A35CE7D" w14:textId="77777777" w:rsidR="002405E1" w:rsidRDefault="002405E1" w:rsidP="00A85B73">
      <w:pPr>
        <w:jc w:val="both"/>
      </w:pPr>
    </w:p>
    <w:p w14:paraId="5A3BC0E5" w14:textId="2BF5EF7F" w:rsidR="00DA127E" w:rsidRPr="00582C08" w:rsidRDefault="00DA127E" w:rsidP="00A85B73">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63823C31" w:rsidR="0058216E" w:rsidRDefault="0058216E" w:rsidP="00A85B73">
      <w:pPr>
        <w:rPr>
          <w:i/>
        </w:rPr>
      </w:pPr>
    </w:p>
    <w:p w14:paraId="05DF7B08" w14:textId="77777777" w:rsidR="00510805" w:rsidRPr="00510805" w:rsidRDefault="00510805" w:rsidP="00A85B73">
      <w:pPr>
        <w:rPr>
          <w:i/>
        </w:rPr>
      </w:pPr>
      <w:r w:rsidRPr="00510805">
        <w:rPr>
          <w:i/>
        </w:rPr>
        <w:t>Kārkliņa 29324572</w:t>
      </w:r>
    </w:p>
    <w:p w14:paraId="180871B3" w14:textId="77777777" w:rsidR="0039181D" w:rsidRPr="00CD2131" w:rsidRDefault="0039181D" w:rsidP="00A85B73">
      <w:pPr>
        <w:rPr>
          <w:i/>
        </w:rPr>
      </w:pPr>
    </w:p>
    <w:p w14:paraId="012A406B" w14:textId="25354166" w:rsidR="004067A5" w:rsidRPr="00F27198" w:rsidRDefault="0048072A" w:rsidP="00A85B73">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A85B73">
      <w:footerReference w:type="default" r:id="rId8"/>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0654" w14:textId="77777777" w:rsidR="00E61486" w:rsidRDefault="00E61486" w:rsidP="00151271">
      <w:r>
        <w:separator/>
      </w:r>
    </w:p>
  </w:endnote>
  <w:endnote w:type="continuationSeparator" w:id="0">
    <w:p w14:paraId="1B59E820" w14:textId="77777777" w:rsidR="00E61486" w:rsidRDefault="00E6148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037F" w14:textId="77777777" w:rsidR="00E61486" w:rsidRDefault="00E61486" w:rsidP="00151271">
      <w:r>
        <w:separator/>
      </w:r>
    </w:p>
  </w:footnote>
  <w:footnote w:type="continuationSeparator" w:id="0">
    <w:p w14:paraId="68F3094D" w14:textId="77777777" w:rsidR="00E61486" w:rsidRDefault="00E6148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96595"/>
    <w:multiLevelType w:val="hybridMultilevel"/>
    <w:tmpl w:val="B4E2F6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AD5264"/>
    <w:multiLevelType w:val="hybridMultilevel"/>
    <w:tmpl w:val="FE92D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5"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9" w15:restartNumberingAfterBreak="0">
    <w:nsid w:val="0FA5587E"/>
    <w:multiLevelType w:val="hybridMultilevel"/>
    <w:tmpl w:val="3D344992"/>
    <w:lvl w:ilvl="0" w:tplc="E374850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A17CCF"/>
    <w:multiLevelType w:val="hybridMultilevel"/>
    <w:tmpl w:val="AA9A7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0AE419A"/>
    <w:multiLevelType w:val="hybridMultilevel"/>
    <w:tmpl w:val="CB54D8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5978E74A"/>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5333D3"/>
    <w:multiLevelType w:val="hybridMultilevel"/>
    <w:tmpl w:val="DB24B6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DF3EFA"/>
    <w:multiLevelType w:val="hybridMultilevel"/>
    <w:tmpl w:val="EC226FA4"/>
    <w:lvl w:ilvl="0" w:tplc="A150FA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6" w15:restartNumberingAfterBreak="0">
    <w:nsid w:val="39F2463B"/>
    <w:multiLevelType w:val="multilevel"/>
    <w:tmpl w:val="0EAC22E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605928"/>
    <w:multiLevelType w:val="hybridMultilevel"/>
    <w:tmpl w:val="227EA2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4" w15:restartNumberingAfterBreak="0">
    <w:nsid w:val="51846D77"/>
    <w:multiLevelType w:val="hybridMultilevel"/>
    <w:tmpl w:val="82CA1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896362A"/>
    <w:multiLevelType w:val="hybridMultilevel"/>
    <w:tmpl w:val="66066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AD6BB3"/>
    <w:multiLevelType w:val="hybridMultilevel"/>
    <w:tmpl w:val="1A044C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1832C2"/>
    <w:multiLevelType w:val="hybridMultilevel"/>
    <w:tmpl w:val="0DD29A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3" w15:restartNumberingAfterBreak="0">
    <w:nsid w:val="69B91EA0"/>
    <w:multiLevelType w:val="hybridMultilevel"/>
    <w:tmpl w:val="2B801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E75A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4902AF"/>
    <w:multiLevelType w:val="hybridMultilevel"/>
    <w:tmpl w:val="2C2017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9" w15:restartNumberingAfterBreak="0">
    <w:nsid w:val="7F4E28F7"/>
    <w:multiLevelType w:val="hybridMultilevel"/>
    <w:tmpl w:val="7040B1A6"/>
    <w:lvl w:ilvl="0" w:tplc="4DCC19BC">
      <w:start w:val="2"/>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3"/>
  </w:num>
  <w:num w:numId="3">
    <w:abstractNumId w:val="36"/>
  </w:num>
  <w:num w:numId="4">
    <w:abstractNumId w:val="1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4"/>
  </w:num>
  <w:num w:numId="8">
    <w:abstractNumId w:val="10"/>
  </w:num>
  <w:num w:numId="9">
    <w:abstractNumId w:val="5"/>
  </w:num>
  <w:num w:numId="10">
    <w:abstractNumId w:val="44"/>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2"/>
  </w:num>
  <w:num w:numId="14">
    <w:abstractNumId w:val="12"/>
  </w:num>
  <w:num w:numId="15">
    <w:abstractNumId w:val="25"/>
  </w:num>
  <w:num w:numId="16">
    <w:abstractNumId w:val="40"/>
  </w:num>
  <w:num w:numId="17">
    <w:abstractNumId w:val="33"/>
  </w:num>
  <w:num w:numId="18">
    <w:abstractNumId w:val="32"/>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7"/>
  </w:num>
  <w:num w:numId="25">
    <w:abstractNumId w:val="35"/>
  </w:num>
  <w:num w:numId="26">
    <w:abstractNumId w:val="0"/>
  </w:num>
  <w:num w:numId="27">
    <w:abstractNumId w:val="21"/>
  </w:num>
  <w:num w:numId="28">
    <w:abstractNumId w:val="11"/>
  </w:num>
  <w:num w:numId="29">
    <w:abstractNumId w:val="3"/>
  </w:num>
  <w:num w:numId="30">
    <w:abstractNumId w:val="29"/>
  </w:num>
  <w:num w:numId="31">
    <w:abstractNumId w:val="39"/>
  </w:num>
  <w:num w:numId="32">
    <w:abstractNumId w:val="34"/>
  </w:num>
  <w:num w:numId="33">
    <w:abstractNumId w:val="37"/>
  </w:num>
  <w:num w:numId="34">
    <w:abstractNumId w:val="26"/>
  </w:num>
  <w:num w:numId="35">
    <w:abstractNumId w:val="18"/>
  </w:num>
  <w:num w:numId="36">
    <w:abstractNumId w:val="15"/>
  </w:num>
  <w:num w:numId="37">
    <w:abstractNumId w:val="45"/>
  </w:num>
  <w:num w:numId="38">
    <w:abstractNumId w:val="43"/>
  </w:num>
  <w:num w:numId="39">
    <w:abstractNumId w:val="9"/>
  </w:num>
  <w:num w:numId="4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20"/>
  </w:num>
  <w:num w:numId="43">
    <w:abstractNumId w:val="28"/>
  </w:num>
  <w:num w:numId="44">
    <w:abstractNumId w:val="4"/>
  </w:num>
  <w:num w:numId="45">
    <w:abstractNumId w:val="24"/>
  </w:num>
  <w:num w:numId="46">
    <w:abstractNumId w:val="3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22"/>
  </w:num>
  <w:num w:numId="5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0274"/>
    <w:rsid w:val="00022ED5"/>
    <w:rsid w:val="00024038"/>
    <w:rsid w:val="00027D90"/>
    <w:rsid w:val="00032DD5"/>
    <w:rsid w:val="00034C76"/>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1383E"/>
    <w:rsid w:val="00114096"/>
    <w:rsid w:val="0011677D"/>
    <w:rsid w:val="00122967"/>
    <w:rsid w:val="001236C1"/>
    <w:rsid w:val="00133A52"/>
    <w:rsid w:val="00134C73"/>
    <w:rsid w:val="00151271"/>
    <w:rsid w:val="0015215E"/>
    <w:rsid w:val="00153216"/>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208E"/>
    <w:rsid w:val="0023271F"/>
    <w:rsid w:val="002405E1"/>
    <w:rsid w:val="00241BE1"/>
    <w:rsid w:val="00245343"/>
    <w:rsid w:val="00246F5F"/>
    <w:rsid w:val="00250355"/>
    <w:rsid w:val="00251308"/>
    <w:rsid w:val="00253BF6"/>
    <w:rsid w:val="00255310"/>
    <w:rsid w:val="002605ED"/>
    <w:rsid w:val="00265C72"/>
    <w:rsid w:val="00276E3E"/>
    <w:rsid w:val="00286381"/>
    <w:rsid w:val="00286419"/>
    <w:rsid w:val="002A10C3"/>
    <w:rsid w:val="002A20A4"/>
    <w:rsid w:val="002B3FC2"/>
    <w:rsid w:val="002D433D"/>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181D"/>
    <w:rsid w:val="00397AD7"/>
    <w:rsid w:val="003A41BD"/>
    <w:rsid w:val="003A64BF"/>
    <w:rsid w:val="003B095E"/>
    <w:rsid w:val="003B1AB3"/>
    <w:rsid w:val="003B43DD"/>
    <w:rsid w:val="003B4C3A"/>
    <w:rsid w:val="003B6A91"/>
    <w:rsid w:val="003C07C0"/>
    <w:rsid w:val="003D3F22"/>
    <w:rsid w:val="003E205D"/>
    <w:rsid w:val="003E478A"/>
    <w:rsid w:val="003E4BD4"/>
    <w:rsid w:val="003E51D6"/>
    <w:rsid w:val="003E570C"/>
    <w:rsid w:val="003F32F4"/>
    <w:rsid w:val="00401D42"/>
    <w:rsid w:val="004067A5"/>
    <w:rsid w:val="004113A9"/>
    <w:rsid w:val="00414BAB"/>
    <w:rsid w:val="00415BD2"/>
    <w:rsid w:val="00423F86"/>
    <w:rsid w:val="0042684F"/>
    <w:rsid w:val="004313E4"/>
    <w:rsid w:val="00433D89"/>
    <w:rsid w:val="004341E7"/>
    <w:rsid w:val="00435D85"/>
    <w:rsid w:val="00436E19"/>
    <w:rsid w:val="00440BAB"/>
    <w:rsid w:val="00447343"/>
    <w:rsid w:val="00461FA4"/>
    <w:rsid w:val="0048072A"/>
    <w:rsid w:val="004822F3"/>
    <w:rsid w:val="00496090"/>
    <w:rsid w:val="004967FB"/>
    <w:rsid w:val="0049701F"/>
    <w:rsid w:val="004A7235"/>
    <w:rsid w:val="004C79CB"/>
    <w:rsid w:val="004D0677"/>
    <w:rsid w:val="004E74AC"/>
    <w:rsid w:val="004F158D"/>
    <w:rsid w:val="004F3776"/>
    <w:rsid w:val="004F496B"/>
    <w:rsid w:val="004F6C4F"/>
    <w:rsid w:val="004F6D62"/>
    <w:rsid w:val="005052F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979A7"/>
    <w:rsid w:val="005A005D"/>
    <w:rsid w:val="005A06FD"/>
    <w:rsid w:val="005A4C49"/>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60648"/>
    <w:rsid w:val="0076239A"/>
    <w:rsid w:val="00762F8C"/>
    <w:rsid w:val="00774910"/>
    <w:rsid w:val="007804BC"/>
    <w:rsid w:val="00781D0D"/>
    <w:rsid w:val="00784135"/>
    <w:rsid w:val="00786540"/>
    <w:rsid w:val="00792ECB"/>
    <w:rsid w:val="007A67D2"/>
    <w:rsid w:val="007B46E8"/>
    <w:rsid w:val="007C6DEA"/>
    <w:rsid w:val="007D43B2"/>
    <w:rsid w:val="007D77E1"/>
    <w:rsid w:val="007E53E1"/>
    <w:rsid w:val="007F45D8"/>
    <w:rsid w:val="007F6B2F"/>
    <w:rsid w:val="00803241"/>
    <w:rsid w:val="0080550C"/>
    <w:rsid w:val="00805B71"/>
    <w:rsid w:val="00814673"/>
    <w:rsid w:val="00815281"/>
    <w:rsid w:val="0081723C"/>
    <w:rsid w:val="008178D9"/>
    <w:rsid w:val="00823F35"/>
    <w:rsid w:val="008255DB"/>
    <w:rsid w:val="00832C45"/>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7E02"/>
    <w:rsid w:val="008E7FB1"/>
    <w:rsid w:val="00900DAF"/>
    <w:rsid w:val="0090723E"/>
    <w:rsid w:val="00921F32"/>
    <w:rsid w:val="00923A9D"/>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43DF"/>
    <w:rsid w:val="009D5635"/>
    <w:rsid w:val="009D7264"/>
    <w:rsid w:val="009E49BF"/>
    <w:rsid w:val="009E58FE"/>
    <w:rsid w:val="009F2728"/>
    <w:rsid w:val="00A02278"/>
    <w:rsid w:val="00A120D0"/>
    <w:rsid w:val="00A140BE"/>
    <w:rsid w:val="00A148E7"/>
    <w:rsid w:val="00A16612"/>
    <w:rsid w:val="00A20716"/>
    <w:rsid w:val="00A20BA1"/>
    <w:rsid w:val="00A2136D"/>
    <w:rsid w:val="00A218F2"/>
    <w:rsid w:val="00A37CCD"/>
    <w:rsid w:val="00A41EDF"/>
    <w:rsid w:val="00A447B0"/>
    <w:rsid w:val="00A63003"/>
    <w:rsid w:val="00A6708E"/>
    <w:rsid w:val="00A80BA2"/>
    <w:rsid w:val="00A83A09"/>
    <w:rsid w:val="00A85B73"/>
    <w:rsid w:val="00AA6711"/>
    <w:rsid w:val="00AB3A0A"/>
    <w:rsid w:val="00AB652C"/>
    <w:rsid w:val="00AC343C"/>
    <w:rsid w:val="00AD08D6"/>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D5E2F"/>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5EB9"/>
    <w:rsid w:val="00D77BC1"/>
    <w:rsid w:val="00D8052A"/>
    <w:rsid w:val="00D811DF"/>
    <w:rsid w:val="00D83D51"/>
    <w:rsid w:val="00D9491F"/>
    <w:rsid w:val="00D97770"/>
    <w:rsid w:val="00DA127E"/>
    <w:rsid w:val="00DA5BA9"/>
    <w:rsid w:val="00DA747A"/>
    <w:rsid w:val="00DA7B39"/>
    <w:rsid w:val="00DA7B5F"/>
    <w:rsid w:val="00DB28F6"/>
    <w:rsid w:val="00DB6F81"/>
    <w:rsid w:val="00DC6385"/>
    <w:rsid w:val="00DE4772"/>
    <w:rsid w:val="00DF4BD3"/>
    <w:rsid w:val="00DF4EE1"/>
    <w:rsid w:val="00DF6633"/>
    <w:rsid w:val="00E11023"/>
    <w:rsid w:val="00E1275D"/>
    <w:rsid w:val="00E1303A"/>
    <w:rsid w:val="00E23FE9"/>
    <w:rsid w:val="00E24362"/>
    <w:rsid w:val="00E26FEB"/>
    <w:rsid w:val="00E328C7"/>
    <w:rsid w:val="00E32DCE"/>
    <w:rsid w:val="00E42800"/>
    <w:rsid w:val="00E515A1"/>
    <w:rsid w:val="00E55282"/>
    <w:rsid w:val="00E56BF4"/>
    <w:rsid w:val="00E56C0A"/>
    <w:rsid w:val="00E570A3"/>
    <w:rsid w:val="00E57F2E"/>
    <w:rsid w:val="00E600A2"/>
    <w:rsid w:val="00E61486"/>
    <w:rsid w:val="00E71F5B"/>
    <w:rsid w:val="00E730E5"/>
    <w:rsid w:val="00E73E40"/>
    <w:rsid w:val="00EB337A"/>
    <w:rsid w:val="00ED10D6"/>
    <w:rsid w:val="00EE2EA0"/>
    <w:rsid w:val="00EE3B6F"/>
    <w:rsid w:val="00EE66B4"/>
    <w:rsid w:val="00F10BD5"/>
    <w:rsid w:val="00F11742"/>
    <w:rsid w:val="00F1624B"/>
    <w:rsid w:val="00F25259"/>
    <w:rsid w:val="00F27198"/>
    <w:rsid w:val="00F326EC"/>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1</Pages>
  <Words>1692</Words>
  <Characters>965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237</cp:revision>
  <dcterms:created xsi:type="dcterms:W3CDTF">2023-08-17T07:16:00Z</dcterms:created>
  <dcterms:modified xsi:type="dcterms:W3CDTF">2023-10-27T06:13:00Z</dcterms:modified>
</cp:coreProperties>
</file>